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DC41C2">
        <w:rPr>
          <w:b w:val="0"/>
          <w:color w:val="000099"/>
          <w:sz w:val="24"/>
        </w:rPr>
        <w:t>0</w:t>
      </w:r>
      <w:r w:rsidR="00A00306">
        <w:rPr>
          <w:b w:val="0"/>
          <w:color w:val="000099"/>
          <w:sz w:val="24"/>
        </w:rPr>
        <w:t>77</w:t>
      </w:r>
      <w:r w:rsidR="003E3420">
        <w:rPr>
          <w:b w:val="0"/>
          <w:color w:val="000099"/>
          <w:sz w:val="24"/>
        </w:rPr>
        <w:t>7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DC41C2">
        <w:rPr>
          <w:b w:val="0"/>
          <w:color w:val="000099"/>
          <w:sz w:val="24"/>
        </w:rPr>
        <w:t>6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 w:rsidR="00A00306">
        <w:rPr>
          <w:b w:val="0"/>
          <w:color w:val="000099"/>
          <w:sz w:val="24"/>
        </w:rPr>
        <w:t>69</w:t>
      </w:r>
      <w:r w:rsidRPr="001F385C">
        <w:rPr>
          <w:b w:val="0"/>
          <w:color w:val="000099"/>
          <w:sz w:val="24"/>
        </w:rPr>
        <w:t>-01-202</w:t>
      </w:r>
      <w:r w:rsidR="00DC41C2">
        <w:rPr>
          <w:b w:val="0"/>
          <w:color w:val="000099"/>
          <w:sz w:val="24"/>
        </w:rPr>
        <w:t>6</w:t>
      </w:r>
      <w:r w:rsidRPr="001F385C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A00306">
        <w:rPr>
          <w:b w:val="0"/>
          <w:color w:val="000099"/>
          <w:sz w:val="24"/>
        </w:rPr>
        <w:t>2265-50</w:t>
      </w:r>
    </w:p>
    <w:p w:rsidR="00DF31E8" w:rsidRP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091766" w:rsidRPr="00AE70A6" w:rsidP="00091766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6B584A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15 апреля</w:t>
      </w:r>
      <w:r w:rsidR="003E3420">
        <w:rPr>
          <w:color w:val="000099"/>
          <w:sz w:val="28"/>
          <w:szCs w:val="28"/>
        </w:rPr>
        <w:t xml:space="preserve"> </w:t>
      </w:r>
      <w:r w:rsidR="00DC41C2">
        <w:rPr>
          <w:color w:val="000099"/>
          <w:sz w:val="28"/>
          <w:szCs w:val="28"/>
        </w:rPr>
        <w:t>2026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2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FE621E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 w:rsidRPr="00A00306">
        <w:rPr>
          <w:color w:val="000099"/>
          <w:sz w:val="28"/>
          <w:szCs w:val="28"/>
        </w:rPr>
        <w:t xml:space="preserve">Оленева Бориса Ильича, </w:t>
      </w:r>
      <w:r w:rsidR="00311115">
        <w:rPr>
          <w:sz w:val="28"/>
          <w:szCs w:val="28"/>
        </w:rPr>
        <w:t>&lt;&lt;***&gt;&gt;</w:t>
      </w:r>
      <w:r w:rsidRPr="00AE70A6" w:rsidR="00EF6250">
        <w:rPr>
          <w:color w:val="0000CC"/>
          <w:sz w:val="28"/>
          <w:szCs w:val="28"/>
        </w:rPr>
        <w:t xml:space="preserve">, </w:t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08</w:t>
      </w:r>
      <w:r w:rsidR="002B0411">
        <w:rPr>
          <w:color w:val="000099"/>
          <w:sz w:val="28"/>
          <w:szCs w:val="28"/>
        </w:rPr>
        <w:t>.</w:t>
      </w:r>
      <w:r w:rsidR="0044443C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3</w:t>
      </w:r>
      <w:r w:rsidR="002B0411">
        <w:rPr>
          <w:color w:val="000099"/>
          <w:sz w:val="28"/>
          <w:szCs w:val="28"/>
        </w:rPr>
        <w:t>.202</w:t>
      </w:r>
      <w:r w:rsidR="00DC41C2">
        <w:rPr>
          <w:color w:val="000099"/>
          <w:sz w:val="28"/>
          <w:szCs w:val="28"/>
        </w:rPr>
        <w:t>6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 w:rsidR="003E3420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1</w:t>
      </w:r>
      <w:r w:rsidRPr="00AE70A6" w:rsidR="00601809">
        <w:rPr>
          <w:color w:val="000099"/>
          <w:sz w:val="28"/>
          <w:szCs w:val="28"/>
        </w:rPr>
        <w:t xml:space="preserve"> час. </w:t>
      </w:r>
      <w:r w:rsidR="003E3420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>1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 xml:space="preserve">а </w:t>
      </w:r>
      <w:r w:rsidR="003E3420">
        <w:rPr>
          <w:color w:val="000099"/>
          <w:sz w:val="28"/>
          <w:szCs w:val="28"/>
        </w:rPr>
        <w:t xml:space="preserve">а/д </w:t>
      </w:r>
      <w:r>
        <w:rPr>
          <w:color w:val="000099"/>
          <w:sz w:val="28"/>
          <w:szCs w:val="28"/>
        </w:rPr>
        <w:t>ул. Рационализаторов около д. 26</w:t>
      </w:r>
      <w:r w:rsidR="00D65B0A">
        <w:rPr>
          <w:color w:val="000099"/>
          <w:sz w:val="28"/>
          <w:szCs w:val="28"/>
        </w:rPr>
        <w:t xml:space="preserve"> г. </w:t>
      </w:r>
      <w:r w:rsidR="00634142">
        <w:rPr>
          <w:color w:val="000099"/>
          <w:sz w:val="28"/>
          <w:szCs w:val="28"/>
        </w:rPr>
        <w:t>Сургут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="00311115">
        <w:rPr>
          <w:sz w:val="28"/>
          <w:szCs w:val="28"/>
        </w:rPr>
        <w:t>&lt;&lt;***&gt;&gt;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634142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 xml:space="preserve"> </w:t>
      </w:r>
      <w:r w:rsidR="00311115">
        <w:rPr>
          <w:sz w:val="28"/>
          <w:szCs w:val="28"/>
        </w:rPr>
        <w:t>&lt;&lt;***&gt;&gt;</w:t>
      </w:r>
      <w:r w:rsidR="0044443C">
        <w:rPr>
          <w:color w:val="000099"/>
          <w:sz w:val="28"/>
          <w:szCs w:val="28"/>
        </w:rPr>
        <w:t>,</w:t>
      </w:r>
      <w:r w:rsidRPr="0044443C" w:rsidR="0044443C">
        <w:rPr>
          <w:color w:val="000099"/>
          <w:sz w:val="28"/>
          <w:szCs w:val="28"/>
        </w:rPr>
        <w:t xml:space="preserve"> </w:t>
      </w:r>
      <w:r w:rsidRPr="00AE70A6" w:rsidR="0057339E">
        <w:rPr>
          <w:color w:val="000099"/>
          <w:sz w:val="28"/>
          <w:szCs w:val="28"/>
        </w:rPr>
        <w:t xml:space="preserve">без </w:t>
      </w:r>
      <w:r w:rsidR="00D65B0A">
        <w:rPr>
          <w:color w:val="000099"/>
          <w:sz w:val="28"/>
          <w:szCs w:val="28"/>
        </w:rPr>
        <w:t xml:space="preserve">переднего </w:t>
      </w:r>
      <w:r w:rsidRPr="00AE70A6" w:rsidR="0057339E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регистрационн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AE70A6">
        <w:rPr>
          <w:color w:val="000099"/>
          <w:sz w:val="28"/>
          <w:szCs w:val="28"/>
        </w:rPr>
        <w:t xml:space="preserve"> </w:t>
      </w:r>
      <w:r w:rsidRPr="00723E22" w:rsidR="007E560A">
        <w:rPr>
          <w:color w:val="000099"/>
          <w:sz w:val="27"/>
          <w:szCs w:val="27"/>
          <w:lang w:eastAsia="ar-SA"/>
        </w:rPr>
        <w:t>извещен</w:t>
      </w:r>
      <w:r>
        <w:rPr>
          <w:color w:val="000099"/>
          <w:sz w:val="27"/>
          <w:szCs w:val="27"/>
          <w:lang w:eastAsia="ar-SA"/>
        </w:rPr>
        <w:t>о</w:t>
      </w:r>
      <w:r w:rsidRPr="00723E22" w:rsidR="007E560A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7E560A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7E560A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7E560A">
        <w:rPr>
          <w:color w:val="000099"/>
          <w:sz w:val="27"/>
          <w:szCs w:val="27"/>
          <w:lang w:eastAsia="ar-SA"/>
        </w:rPr>
        <w:t>и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    </w:t>
      </w:r>
      <w:r w:rsidRPr="00AE70A6">
        <w:rPr>
          <w:sz w:val="28"/>
          <w:szCs w:val="28"/>
        </w:rPr>
        <w:t xml:space="preserve">        Согласно разъяснению, содержащемуся в </w:t>
      </w:r>
      <w:hyperlink r:id="rId4" w:history="1">
        <w:r w:rsidRPr="00AE70A6">
          <w:rPr>
            <w:color w:val="000000"/>
            <w:sz w:val="28"/>
            <w:szCs w:val="28"/>
          </w:rPr>
          <w:t>п.5.1</w:t>
        </w:r>
      </w:hyperlink>
      <w:r w:rsidRPr="00AE70A6">
        <w:rPr>
          <w:color w:val="000000"/>
          <w:sz w:val="28"/>
          <w:szCs w:val="28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 w:rsidRPr="00AE70A6">
          <w:rPr>
            <w:color w:val="000000"/>
            <w:sz w:val="28"/>
            <w:szCs w:val="28"/>
          </w:rPr>
          <w:t>КоАП РФ</w:t>
        </w:r>
      </w:hyperlink>
      <w:r w:rsidRPr="00AE70A6">
        <w:rPr>
          <w:color w:val="000000"/>
          <w:sz w:val="28"/>
          <w:szCs w:val="28"/>
        </w:rPr>
        <w:t xml:space="preserve">" (в </w:t>
      </w:r>
      <w:r w:rsidRPr="00AE70A6">
        <w:rPr>
          <w:color w:val="000000"/>
          <w:sz w:val="28"/>
          <w:szCs w:val="28"/>
        </w:rPr>
        <w:t xml:space="preserve">редакции от 09 февраля 2012г.), объективную сторону административного правонарушения, предусмотренного </w:t>
      </w:r>
      <w:hyperlink r:id="rId6" w:history="1">
        <w:r w:rsidRPr="00AE70A6">
          <w:rPr>
            <w:color w:val="000000"/>
            <w:sz w:val="28"/>
            <w:szCs w:val="28"/>
          </w:rPr>
          <w:t>ч.2 ст.12.2</w:t>
        </w:r>
      </w:hyperlink>
      <w:r w:rsidRPr="00AE70A6">
        <w:rPr>
          <w:color w:val="000000"/>
          <w:sz w:val="28"/>
          <w:szCs w:val="28"/>
        </w:rPr>
        <w:t xml:space="preserve"> К</w:t>
      </w:r>
      <w:r w:rsidRPr="00AE70A6">
        <w:rPr>
          <w:sz w:val="28"/>
          <w:szCs w:val="28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AE70A6">
        <w:rPr>
          <w:sz w:val="28"/>
          <w:szCs w:val="28"/>
        </w:rPr>
        <w:t xml:space="preserve"> 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 на прицепе) регистрационные и отличительные знаки государства, в котором оно зарегистрировано.</w:t>
      </w:r>
    </w:p>
    <w:p w:rsidR="00F96DFE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к Основных положений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 w:rsidRPr="00AE70A6">
          <w:rPr>
            <w:rStyle w:val="Hyperlink"/>
            <w:color w:val="auto"/>
            <w:sz w:val="28"/>
            <w:szCs w:val="28"/>
            <w:u w:val="none"/>
          </w:rPr>
          <w:t>ГОСТу Р 50577-93</w:t>
        </w:r>
      </w:hyperlink>
      <w:r w:rsidRPr="00AE70A6">
        <w:rPr>
          <w:sz w:val="28"/>
          <w:szCs w:val="28"/>
        </w:rPr>
        <w:t>.</w:t>
      </w:r>
    </w:p>
    <w:p w:rsidR="00E10A8C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пп. И.2-И.3 приложения «И - 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>т</w:t>
      </w:r>
      <w:r w:rsidRPr="00AE70A6">
        <w:rPr>
          <w:bCs/>
          <w:sz w:val="28"/>
          <w:szCs w:val="28"/>
        </w:rPr>
        <w:t>ребования к установке государственных регистрационных знаков на транспортных средствах»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 xml:space="preserve"> </w:t>
      </w:r>
      <w:r w:rsidRPr="00AE70A6">
        <w:rPr>
          <w:bCs/>
          <w:sz w:val="28"/>
          <w:szCs w:val="28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 w:rsidRPr="00AE70A6">
        <w:rPr>
          <w:sz w:val="28"/>
          <w:szCs w:val="28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7404C5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color w:val="000099"/>
          <w:sz w:val="28"/>
          <w:szCs w:val="28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 w:rsidR="00D65B0A">
        <w:rPr>
          <w:color w:val="000099"/>
          <w:sz w:val="28"/>
          <w:szCs w:val="28"/>
        </w:rPr>
        <w:t>переднего</w:t>
      </w:r>
      <w:r w:rsidR="00212131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государственн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регистрационн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знак</w:t>
      </w:r>
      <w:r w:rsidR="00A170D4">
        <w:rPr>
          <w:color w:val="000099"/>
          <w:sz w:val="28"/>
          <w:szCs w:val="28"/>
        </w:rPr>
        <w:t>а</w:t>
      </w:r>
      <w:r w:rsidR="00A00306">
        <w:rPr>
          <w:color w:val="000099"/>
          <w:sz w:val="28"/>
          <w:szCs w:val="28"/>
        </w:rPr>
        <w:t xml:space="preserve"> (регистрационный знак расположен в салоне автомобиля)</w:t>
      </w:r>
      <w:r w:rsidRPr="00AE70A6">
        <w:rPr>
          <w:color w:val="000099"/>
          <w:sz w:val="28"/>
          <w:szCs w:val="28"/>
        </w:rPr>
        <w:t>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Pr="00A00306" w:rsidR="00A00306">
        <w:rPr>
          <w:color w:val="000099"/>
          <w:sz w:val="28"/>
          <w:szCs w:val="28"/>
        </w:rPr>
        <w:t>Оленева Бориса Ильича</w:t>
      </w:r>
      <w:r w:rsidRPr="00AE70A6" w:rsidR="00A00306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ч.2 ст.12.2 КоАП РФ –</w:t>
      </w:r>
      <w:r w:rsidRPr="00AE70A6" w:rsidR="00E44F87">
        <w:rPr>
          <w:sz w:val="28"/>
          <w:szCs w:val="28"/>
        </w:rPr>
        <w:t xml:space="preserve"> </w:t>
      </w:r>
      <w:r w:rsidRPr="00AE70A6" w:rsidR="00E10A8C">
        <w:rPr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>изложенного и руководствуясь ст.ст.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91766" w:rsidRPr="00AE70A6" w:rsidP="00C03AA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 w:rsidRPr="00A00306">
        <w:rPr>
          <w:color w:val="000099"/>
          <w:sz w:val="28"/>
          <w:szCs w:val="28"/>
        </w:rPr>
        <w:t>Оленева Бориса Ильича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 w:rsidRPr="00AE70A6">
        <w:rPr>
          <w:color w:val="000099"/>
          <w:sz w:val="28"/>
          <w:szCs w:val="28"/>
        </w:rPr>
        <w:t xml:space="preserve">в виде </w:t>
      </w:r>
      <w:r w:rsidRPr="00AE70A6" w:rsidR="0029269F">
        <w:rPr>
          <w:color w:val="000099"/>
          <w:sz w:val="28"/>
          <w:szCs w:val="28"/>
        </w:rPr>
        <w:t>административного штрафа в размере пяти тысяч рублей.</w:t>
      </w:r>
    </w:p>
    <w:p w:rsidR="006801D9" w:rsidP="00C03AA9">
      <w:pPr>
        <w:suppressAutoHyphens/>
        <w:ind w:right="-2" w:firstLine="567"/>
        <w:jc w:val="both"/>
        <w:rPr>
          <w:sz w:val="28"/>
          <w:szCs w:val="28"/>
        </w:rPr>
      </w:pPr>
      <w:r w:rsidRPr="006801D9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752784">
        <w:rPr>
          <w:sz w:val="28"/>
          <w:szCs w:val="28"/>
        </w:rPr>
        <w:t xml:space="preserve">ОКЦ № 8 УГУ Банка России </w:t>
      </w:r>
      <w:r w:rsidRPr="006801D9">
        <w:rPr>
          <w:sz w:val="28"/>
          <w:szCs w:val="28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 w:rsidR="00A1257B">
        <w:rPr>
          <w:sz w:val="28"/>
          <w:szCs w:val="28"/>
        </w:rPr>
        <w:t>6</w:t>
      </w:r>
      <w:r w:rsidR="00DF31E8">
        <w:rPr>
          <w:sz w:val="28"/>
          <w:szCs w:val="28"/>
        </w:rPr>
        <w:t>0</w:t>
      </w:r>
      <w:r w:rsidR="00281863">
        <w:rPr>
          <w:sz w:val="28"/>
          <w:szCs w:val="28"/>
        </w:rPr>
        <w:t>3</w:t>
      </w:r>
      <w:r w:rsidRPr="006801D9">
        <w:rPr>
          <w:sz w:val="28"/>
          <w:szCs w:val="28"/>
        </w:rPr>
        <w:t xml:space="preserve"> </w:t>
      </w:r>
      <w:r w:rsidR="00281863">
        <w:rPr>
          <w:sz w:val="28"/>
          <w:szCs w:val="28"/>
        </w:rPr>
        <w:t>2</w:t>
      </w:r>
      <w:r w:rsidRPr="006801D9">
        <w:rPr>
          <w:sz w:val="28"/>
          <w:szCs w:val="28"/>
        </w:rPr>
        <w:t xml:space="preserve">00 </w:t>
      </w:r>
      <w:r w:rsidR="00A1257B">
        <w:rPr>
          <w:sz w:val="28"/>
          <w:szCs w:val="28"/>
        </w:rPr>
        <w:t>0</w:t>
      </w:r>
      <w:r w:rsidR="00A00306">
        <w:rPr>
          <w:sz w:val="28"/>
          <w:szCs w:val="28"/>
        </w:rPr>
        <w:t>5591</w:t>
      </w:r>
      <w:r w:rsidRPr="006801D9">
        <w:rPr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84537" w:rsidP="00884537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9269F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933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Квитанцию об уплате штрафа необходимо предоставить в кб. 10</w:t>
      </w:r>
      <w:r w:rsidR="00F22CAD">
        <w:rPr>
          <w:sz w:val="28"/>
          <w:szCs w:val="28"/>
        </w:rPr>
        <w:t>1</w:t>
      </w:r>
      <w:r w:rsidRPr="00AE70A6">
        <w:rPr>
          <w:sz w:val="28"/>
          <w:szCs w:val="28"/>
        </w:rPr>
        <w:t xml:space="preserve"> по ул. Гагарина д. 9 г. Сургута </w:t>
      </w:r>
      <w:r w:rsidR="00293687">
        <w:rPr>
          <w:sz w:val="28"/>
          <w:szCs w:val="28"/>
        </w:rPr>
        <w:t xml:space="preserve">либо </w:t>
      </w:r>
      <w:r w:rsidRPr="006618F4" w:rsidR="00293687">
        <w:rPr>
          <w:sz w:val="27"/>
          <w:szCs w:val="27"/>
        </w:rPr>
        <w:t>направить на электронный адрес: Surgut</w:t>
      </w:r>
      <w:r w:rsidR="00293687">
        <w:rPr>
          <w:sz w:val="27"/>
          <w:szCs w:val="27"/>
        </w:rPr>
        <w:t>14</w:t>
      </w:r>
      <w:r w:rsidRPr="006618F4" w:rsidR="00293687">
        <w:rPr>
          <w:sz w:val="27"/>
          <w:szCs w:val="27"/>
        </w:rPr>
        <w:t>@mirsud86.ru</w:t>
      </w:r>
      <w:r w:rsidRPr="00AE70A6" w:rsidR="0029368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не позднее дня, следующего за истечением срока </w:t>
      </w:r>
      <w:r w:rsidRPr="00AE70A6">
        <w:rPr>
          <w:sz w:val="28"/>
          <w:szCs w:val="28"/>
        </w:rPr>
        <w:t>добровольной уплаты штрафа, во избежание направления документов о принудительном исполнении постановления.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Сургутский городской суд</w:t>
      </w:r>
      <w:r w:rsidR="00F22CAD">
        <w:rPr>
          <w:sz w:val="28"/>
          <w:szCs w:val="28"/>
        </w:rPr>
        <w:t xml:space="preserve"> Ханты-Мансийского автономного округа-Югры</w:t>
      </w:r>
      <w:r w:rsidRPr="00AE70A6">
        <w:rPr>
          <w:sz w:val="28"/>
          <w:szCs w:val="28"/>
        </w:rPr>
        <w:t xml:space="preserve"> через мирового судью судебного участка № 14 </w:t>
      </w:r>
      <w:r w:rsidRPr="00AE70A6" w:rsidR="000C58F5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77412D">
      <w:pPr>
        <w:rPr>
          <w:sz w:val="28"/>
          <w:szCs w:val="28"/>
        </w:rPr>
      </w:pPr>
    </w:p>
    <w:p w:rsidR="00311115">
      <w:pPr>
        <w:rPr>
          <w:sz w:val="28"/>
          <w:szCs w:val="28"/>
        </w:rPr>
      </w:pPr>
    </w:p>
    <w:sectPr w:rsidSect="00F22CAD">
      <w:head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15">
          <w:rPr>
            <w:noProof/>
          </w:rPr>
          <w:t>4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82AC9"/>
    <w:rsid w:val="00086E6B"/>
    <w:rsid w:val="000878CC"/>
    <w:rsid w:val="00091766"/>
    <w:rsid w:val="000A3249"/>
    <w:rsid w:val="000A6FEA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C0191"/>
    <w:rsid w:val="001C7A1C"/>
    <w:rsid w:val="001D5020"/>
    <w:rsid w:val="001D526F"/>
    <w:rsid w:val="001D7AC6"/>
    <w:rsid w:val="001E1CA5"/>
    <w:rsid w:val="001E39A4"/>
    <w:rsid w:val="001E5BEF"/>
    <w:rsid w:val="001F385C"/>
    <w:rsid w:val="00204608"/>
    <w:rsid w:val="00205E09"/>
    <w:rsid w:val="00211085"/>
    <w:rsid w:val="00212131"/>
    <w:rsid w:val="0022002B"/>
    <w:rsid w:val="00220ED1"/>
    <w:rsid w:val="00224EC0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115"/>
    <w:rsid w:val="003114E9"/>
    <w:rsid w:val="00311F35"/>
    <w:rsid w:val="00315730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8527B"/>
    <w:rsid w:val="00396082"/>
    <w:rsid w:val="003A4DFC"/>
    <w:rsid w:val="003B6ECE"/>
    <w:rsid w:val="003C0094"/>
    <w:rsid w:val="003C3466"/>
    <w:rsid w:val="003C5154"/>
    <w:rsid w:val="003D4AB1"/>
    <w:rsid w:val="003E3420"/>
    <w:rsid w:val="003F09F8"/>
    <w:rsid w:val="003F32FB"/>
    <w:rsid w:val="00404DD9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7600"/>
    <w:rsid w:val="005E0382"/>
    <w:rsid w:val="005E4129"/>
    <w:rsid w:val="005F087B"/>
    <w:rsid w:val="005F2ADB"/>
    <w:rsid w:val="0060089D"/>
    <w:rsid w:val="00601809"/>
    <w:rsid w:val="00612D6F"/>
    <w:rsid w:val="00615D55"/>
    <w:rsid w:val="0063133A"/>
    <w:rsid w:val="00634142"/>
    <w:rsid w:val="0063468F"/>
    <w:rsid w:val="006441CB"/>
    <w:rsid w:val="006618F4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3E22"/>
    <w:rsid w:val="00724887"/>
    <w:rsid w:val="00731D46"/>
    <w:rsid w:val="00732055"/>
    <w:rsid w:val="00733251"/>
    <w:rsid w:val="00735A82"/>
    <w:rsid w:val="007404C5"/>
    <w:rsid w:val="00746628"/>
    <w:rsid w:val="007501A0"/>
    <w:rsid w:val="007510EF"/>
    <w:rsid w:val="00752784"/>
    <w:rsid w:val="007539E0"/>
    <w:rsid w:val="00754BA8"/>
    <w:rsid w:val="0075747C"/>
    <w:rsid w:val="00761DA6"/>
    <w:rsid w:val="00767E79"/>
    <w:rsid w:val="0077136F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45C76"/>
    <w:rsid w:val="0085101D"/>
    <w:rsid w:val="008511AF"/>
    <w:rsid w:val="0085580E"/>
    <w:rsid w:val="008559AC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0306"/>
    <w:rsid w:val="00A02EC5"/>
    <w:rsid w:val="00A049CD"/>
    <w:rsid w:val="00A076E9"/>
    <w:rsid w:val="00A1257B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B0928"/>
    <w:rsid w:val="00CB189C"/>
    <w:rsid w:val="00CB6095"/>
    <w:rsid w:val="00CB76FA"/>
    <w:rsid w:val="00CC2F57"/>
    <w:rsid w:val="00CC4824"/>
    <w:rsid w:val="00CC6CBE"/>
    <w:rsid w:val="00CD4E58"/>
    <w:rsid w:val="00CD652B"/>
    <w:rsid w:val="00CE0CD8"/>
    <w:rsid w:val="00CE2D4C"/>
    <w:rsid w:val="00CE4E5F"/>
    <w:rsid w:val="00CE5D98"/>
    <w:rsid w:val="00CE60DB"/>
    <w:rsid w:val="00CF24C6"/>
    <w:rsid w:val="00CF2EEB"/>
    <w:rsid w:val="00CF67F5"/>
    <w:rsid w:val="00D02FD4"/>
    <w:rsid w:val="00D03A4B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65B0A"/>
    <w:rsid w:val="00D81E27"/>
    <w:rsid w:val="00D8244B"/>
    <w:rsid w:val="00D8262C"/>
    <w:rsid w:val="00D86A0C"/>
    <w:rsid w:val="00DA203A"/>
    <w:rsid w:val="00DA5EF8"/>
    <w:rsid w:val="00DB1B04"/>
    <w:rsid w:val="00DC41C2"/>
    <w:rsid w:val="00DC4BB0"/>
    <w:rsid w:val="00DC73F5"/>
    <w:rsid w:val="00DE4433"/>
    <w:rsid w:val="00DF0D42"/>
    <w:rsid w:val="00DF31E8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  <w:rsid w:val="00FE62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